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992CF" w14:textId="77777777" w:rsidR="004B75D4" w:rsidRDefault="004B75D4">
      <w:pPr>
        <w:rPr>
          <w:lang w:val="en-US"/>
        </w:rPr>
      </w:pPr>
      <w:bookmarkStart w:id="0" w:name="_GoBack"/>
      <w:bookmarkEnd w:id="0"/>
    </w:p>
    <w:p w14:paraId="71682276" w14:textId="38539D5C" w:rsidR="002B0721" w:rsidRPr="00F41297" w:rsidRDefault="002B0721" w:rsidP="002B0721">
      <w:pPr>
        <w:jc w:val="right"/>
      </w:pPr>
      <w:r w:rsidRPr="00F41297">
        <w:t xml:space="preserve">Tranbjerg d. </w:t>
      </w:r>
      <w:proofErr w:type="gramStart"/>
      <w:r w:rsidRPr="00F41297">
        <w:t>9/5-2023</w:t>
      </w:r>
      <w:proofErr w:type="gramEnd"/>
    </w:p>
    <w:p w14:paraId="548A0ABA" w14:textId="77777777" w:rsidR="002B0721" w:rsidRPr="002B0721" w:rsidRDefault="002B0721" w:rsidP="002B0721">
      <w:pPr>
        <w:ind w:left="567" w:right="566"/>
        <w:jc w:val="center"/>
        <w:rPr>
          <w:color w:val="4472C4" w:themeColor="accent1"/>
          <w:sz w:val="32"/>
          <w:szCs w:val="32"/>
        </w:rPr>
      </w:pPr>
      <w:r w:rsidRPr="002B0721">
        <w:rPr>
          <w:color w:val="4472C4" w:themeColor="accent1"/>
          <w:sz w:val="32"/>
          <w:szCs w:val="32"/>
        </w:rPr>
        <w:t>Mindeord for Arne Søby – næstformand AIA-Tranbjerg Fodbold</w:t>
      </w:r>
    </w:p>
    <w:p w14:paraId="1783579B" w14:textId="77777777" w:rsidR="002B0721" w:rsidRDefault="002B0721" w:rsidP="002B0721">
      <w:pPr>
        <w:ind w:right="566"/>
      </w:pPr>
    </w:p>
    <w:p w14:paraId="38E4733A" w14:textId="78FCD9CF" w:rsidR="002B0721" w:rsidRDefault="002B0721" w:rsidP="002B0721">
      <w:pPr>
        <w:ind w:left="567" w:right="566"/>
      </w:pPr>
      <w:r>
        <w:t xml:space="preserve">Arne Søby (1946 - 2023) sov stille ind d. 3. maj efter længere tids sygdom, omgivet af sin nærmeste familie. </w:t>
      </w:r>
    </w:p>
    <w:p w14:paraId="2F253BA8" w14:textId="77777777" w:rsidR="002B0721" w:rsidRDefault="002B0721" w:rsidP="002B0721">
      <w:pPr>
        <w:ind w:left="567" w:right="566"/>
      </w:pPr>
      <w:r>
        <w:t>Arne har i en menneskealder været et aktivt medlem i AIA-Tranbjerg og var et</w:t>
      </w:r>
      <w:r w:rsidRPr="00C334C3">
        <w:t xml:space="preserve"> </w:t>
      </w:r>
      <w:r>
        <w:t>velkendt ansigt på anlægget ved Grønløkke Alle’.  Han var indtil det sidste involveret i klubbens arbejde</w:t>
      </w:r>
      <w:r w:rsidRPr="00C334C3">
        <w:t xml:space="preserve"> </w:t>
      </w:r>
      <w:r>
        <w:t>og efterlader sig et klart aftryk i både bestyrelsen og senior-afdelingen.</w:t>
      </w:r>
    </w:p>
    <w:p w14:paraId="426E6FBA" w14:textId="77777777" w:rsidR="002B0721" w:rsidRDefault="002B0721" w:rsidP="002B0721">
      <w:pPr>
        <w:ind w:left="567" w:right="566"/>
      </w:pPr>
      <w:r>
        <w:t xml:space="preserve">I 1967 var året hvor Arne for førstegang iførte sig </w:t>
      </w:r>
      <w:proofErr w:type="spellStart"/>
      <w:r>
        <w:t>AIA’s</w:t>
      </w:r>
      <w:proofErr w:type="spellEnd"/>
      <w:r>
        <w:t xml:space="preserve"> farver som senior spiller. </w:t>
      </w:r>
    </w:p>
    <w:p w14:paraId="21C1084A" w14:textId="4563D67E" w:rsidR="002B0721" w:rsidRDefault="002B0721" w:rsidP="002B0721">
      <w:pPr>
        <w:ind w:left="567" w:right="566"/>
      </w:pPr>
      <w:r>
        <w:t xml:space="preserve">Dengang havde klubben adresse på </w:t>
      </w:r>
      <w:proofErr w:type="spellStart"/>
      <w:r>
        <w:t>Åhavevej</w:t>
      </w:r>
      <w:proofErr w:type="spellEnd"/>
      <w:r>
        <w:t xml:space="preserve"> i Viby og spillede i 3. division. Arne blev hurtigt involveret i klubbens arbejde, først som ungdomstræner, senere som træner for senior-herres første hold i 80’erne. </w:t>
      </w:r>
    </w:p>
    <w:p w14:paraId="0567D0EF" w14:textId="013A265A" w:rsidR="002B0721" w:rsidRDefault="002B0721" w:rsidP="002B0721">
      <w:pPr>
        <w:ind w:left="567" w:right="566"/>
      </w:pPr>
      <w:r>
        <w:t xml:space="preserve">Derudover har han igennem årene påtaget sig adskillige tillidsposter, bl.a. som formand i perioden 2008-2011 og medlem af bestyrelsen igennem flere perioder.  </w:t>
      </w:r>
    </w:p>
    <w:p w14:paraId="7AC71053" w14:textId="7CEC8852" w:rsidR="002B0721" w:rsidRDefault="002B0721" w:rsidP="002B0721">
      <w:pPr>
        <w:ind w:left="567" w:right="566"/>
      </w:pPr>
      <w:r>
        <w:t xml:space="preserve">Arne havde de sidste år haft stor andel i seniorarbejdet og havde trods den ”lille” aldersforskel, en stor forståelse og respekt for spillernes ønsker og behov.  </w:t>
      </w:r>
    </w:p>
    <w:p w14:paraId="41CA4680" w14:textId="162B65EF" w:rsidR="002B0721" w:rsidRDefault="002B0721" w:rsidP="002B0721">
      <w:pPr>
        <w:ind w:left="567" w:right="566"/>
      </w:pPr>
      <w:r>
        <w:t>Arne udviste ikke kun interesse for de ældre medlemmer, men var igennem sit virke som foreningsmand, optaget af ungdommen og behovet for at fastholde de unges interesse for fodbold</w:t>
      </w:r>
      <w:r w:rsidR="00F41297">
        <w:t xml:space="preserve"> og klubliv</w:t>
      </w:r>
      <w:r>
        <w:t xml:space="preserve">. Herunder at </w:t>
      </w:r>
      <w:proofErr w:type="gramStart"/>
      <w:r>
        <w:t>sikre</w:t>
      </w:r>
      <w:proofErr w:type="gramEnd"/>
      <w:r>
        <w:t xml:space="preserve"> tilgangen af nye medlemmer og fremme de frivillige kræfter i klubben. Han var selv et yderst markant eksempel herpå</w:t>
      </w:r>
      <w:r w:rsidR="009C1724">
        <w:t xml:space="preserve">, hvor hans erfaring som pædagog, </w:t>
      </w:r>
      <w:r>
        <w:t>igennem adskillige år</w:t>
      </w:r>
      <w:r w:rsidR="009C1724">
        <w:t>, kom klubbens medlemmer til gode.</w:t>
      </w:r>
      <w:r>
        <w:t xml:space="preserve"> </w:t>
      </w:r>
    </w:p>
    <w:p w14:paraId="07FF6A34" w14:textId="77777777" w:rsidR="002B0721" w:rsidRDefault="002B0721" w:rsidP="002B0721">
      <w:pPr>
        <w:ind w:left="567" w:right="566"/>
      </w:pPr>
      <w:r>
        <w:t xml:space="preserve">Som person var Arne afholdt og respekteret, ikke kun for sin indsats i klubbens arbejde, men også som en god ”holdkammerat”. Arne havde klare holdninger og værdier, og hjerte for fællesskabet, hvilket gerne kom til udtryk i hans indsat i bestyrelsen.  </w:t>
      </w:r>
    </w:p>
    <w:p w14:paraId="6D20AFE4" w14:textId="6F7E3FEC" w:rsidR="002B0721" w:rsidRDefault="002B0721" w:rsidP="002B0721">
      <w:pPr>
        <w:ind w:right="566" w:firstLine="567"/>
      </w:pPr>
      <w:r>
        <w:t xml:space="preserve">Arne blev i 2010 hædret med </w:t>
      </w:r>
      <w:proofErr w:type="spellStart"/>
      <w:r>
        <w:t>JBU’s</w:t>
      </w:r>
      <w:proofErr w:type="spellEnd"/>
      <w:r>
        <w:t xml:space="preserve"> sølvnål og i 2017 med AIA-Tranbjergs guldnål.</w:t>
      </w:r>
    </w:p>
    <w:p w14:paraId="0A18740C" w14:textId="77777777" w:rsidR="002B0721" w:rsidRDefault="002B0721" w:rsidP="002B0721">
      <w:pPr>
        <w:ind w:left="567" w:right="566"/>
        <w:rPr>
          <w:sz w:val="24"/>
          <w:szCs w:val="24"/>
        </w:rPr>
      </w:pPr>
    </w:p>
    <w:p w14:paraId="6B4C7701" w14:textId="64CC3BA1" w:rsidR="002B0721" w:rsidRPr="002B0721" w:rsidRDefault="002B0721" w:rsidP="002B0721">
      <w:pPr>
        <w:ind w:left="567" w:right="566"/>
        <w:rPr>
          <w:sz w:val="26"/>
          <w:szCs w:val="26"/>
        </w:rPr>
      </w:pPr>
      <w:r w:rsidRPr="002B0721">
        <w:rPr>
          <w:sz w:val="26"/>
          <w:szCs w:val="26"/>
        </w:rPr>
        <w:t>En sand klublegende og foreningsmand i AIA-Tranbjerg Fodbold er gået bort.</w:t>
      </w:r>
    </w:p>
    <w:p w14:paraId="1BC36A32" w14:textId="77777777" w:rsidR="002B0721" w:rsidRDefault="002B0721" w:rsidP="002B0721">
      <w:pPr>
        <w:ind w:firstLine="567"/>
      </w:pPr>
    </w:p>
    <w:p w14:paraId="5D1B82E4" w14:textId="6B222B9D" w:rsidR="002B0721" w:rsidRPr="002B0721" w:rsidRDefault="002B0721" w:rsidP="002B0721">
      <w:pPr>
        <w:ind w:firstLine="567"/>
        <w:rPr>
          <w:sz w:val="26"/>
          <w:szCs w:val="26"/>
        </w:rPr>
      </w:pPr>
      <w:r w:rsidRPr="002B0721">
        <w:rPr>
          <w:sz w:val="26"/>
          <w:szCs w:val="26"/>
        </w:rPr>
        <w:t>Ære være hans minde.</w:t>
      </w:r>
    </w:p>
    <w:p w14:paraId="03795A78" w14:textId="77777777" w:rsidR="002B0721" w:rsidRDefault="002B0721" w:rsidP="002B0721">
      <w:pPr>
        <w:ind w:left="567"/>
      </w:pPr>
    </w:p>
    <w:p w14:paraId="619067D0" w14:textId="7EF61183" w:rsidR="002B0721" w:rsidRDefault="002B0721" w:rsidP="002B0721">
      <w:pPr>
        <w:ind w:left="567"/>
      </w:pPr>
      <w:r>
        <w:t>På vegne af AIA-Tranbjerg fodbolds bestyrelse</w:t>
      </w:r>
    </w:p>
    <w:p w14:paraId="7BEB7591" w14:textId="77777777" w:rsidR="002B0721" w:rsidRDefault="002B0721" w:rsidP="002B0721">
      <w:pPr>
        <w:ind w:left="567"/>
      </w:pPr>
      <w:r>
        <w:t>Formand</w:t>
      </w:r>
    </w:p>
    <w:p w14:paraId="4B81FB14" w14:textId="24C49496" w:rsidR="002B0721" w:rsidRPr="002B0721" w:rsidRDefault="002B0721" w:rsidP="002B0721">
      <w:pPr>
        <w:ind w:left="567"/>
      </w:pPr>
      <w:r>
        <w:t>Morten Eaton Mølgaard</w:t>
      </w:r>
    </w:p>
    <w:sectPr w:rsidR="002B0721" w:rsidRPr="002B072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91FA8" w14:textId="77777777" w:rsidR="007C0B47" w:rsidRDefault="007C0B47" w:rsidP="005E1089">
      <w:pPr>
        <w:spacing w:after="0" w:line="240" w:lineRule="auto"/>
      </w:pPr>
      <w:r>
        <w:separator/>
      </w:r>
    </w:p>
  </w:endnote>
  <w:endnote w:type="continuationSeparator" w:id="0">
    <w:p w14:paraId="0141C8D1" w14:textId="77777777" w:rsidR="007C0B47" w:rsidRDefault="007C0B47" w:rsidP="005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FA683" w14:textId="77777777" w:rsidR="007C0B47" w:rsidRDefault="007C0B47" w:rsidP="005E1089">
      <w:pPr>
        <w:spacing w:after="0" w:line="240" w:lineRule="auto"/>
      </w:pPr>
      <w:r>
        <w:separator/>
      </w:r>
    </w:p>
  </w:footnote>
  <w:footnote w:type="continuationSeparator" w:id="0">
    <w:p w14:paraId="675E7B18" w14:textId="77777777" w:rsidR="007C0B47" w:rsidRDefault="007C0B47" w:rsidP="005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53EBF" w14:textId="77777777" w:rsidR="005E1089" w:rsidRPr="00BF72BD" w:rsidRDefault="005E1089" w:rsidP="005E1089">
    <w:pPr>
      <w:pStyle w:val="Sidehoved"/>
    </w:pPr>
    <w:r w:rsidRPr="00BF72BD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684A7D4" wp14:editId="2A27357A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72BD">
      <w:t>AIA-Tranbjerg Fodbold</w:t>
    </w:r>
  </w:p>
  <w:p w14:paraId="1644F989" w14:textId="77777777" w:rsidR="005E1089" w:rsidRPr="00BF72BD" w:rsidRDefault="005E1089" w:rsidP="005E1089">
    <w:pPr>
      <w:pStyle w:val="Sidehoved"/>
    </w:pPr>
    <w:r w:rsidRPr="00BF72BD">
      <w:t>Grønløkke Alle 7A</w:t>
    </w:r>
  </w:p>
  <w:p w14:paraId="6F25AF92" w14:textId="77777777" w:rsidR="005E1089" w:rsidRPr="00BF72BD" w:rsidRDefault="005E1089" w:rsidP="005E1089">
    <w:pPr>
      <w:pStyle w:val="Sidehoved"/>
      <w:rPr>
        <w:lang w:val="en-US"/>
      </w:rPr>
    </w:pPr>
    <w:r w:rsidRPr="00BF72BD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3B4B68" wp14:editId="26C8B691">
              <wp:simplePos x="0" y="0"/>
              <wp:positionH relativeFrom="column">
                <wp:posOffset>4985385</wp:posOffset>
              </wp:positionH>
              <wp:positionV relativeFrom="paragraph">
                <wp:posOffset>66675</wp:posOffset>
              </wp:positionV>
              <wp:extent cx="1657350" cy="140462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08DB9" w14:textId="77777777" w:rsidR="005E1089" w:rsidRPr="00B41646" w:rsidRDefault="005E1089" w:rsidP="005E1089">
                          <w:pPr>
                            <w:pStyle w:val="Standard"/>
                            <w:rPr>
                              <w:rFonts w:ascii="Arial Nova" w:hAnsi="Arial Nova" w:cs="Aharoni"/>
                              <w:color w:val="21409A"/>
                              <w:sz w:val="22"/>
                              <w:szCs w:val="22"/>
                            </w:rPr>
                          </w:pPr>
                          <w:r w:rsidRPr="00B41646">
                            <w:rPr>
                              <w:rFonts w:ascii="Arial Nova" w:hAnsi="Arial Nova" w:cs="Aharoni"/>
                              <w:color w:val="21409A"/>
                              <w:sz w:val="22"/>
                              <w:szCs w:val="22"/>
                            </w:rPr>
                            <w:t>AIA-Tranbjerg Fodbold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3B4B6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92.55pt;margin-top:5.25pt;width:13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iQ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" stroked="f">
              <v:textbox style="mso-fit-shape-to-text:t">
                <w:txbxContent>
                  <w:p w14:paraId="7D108DB9" w14:textId="77777777" w:rsidR="005E1089" w:rsidRPr="00B41646" w:rsidRDefault="005E1089" w:rsidP="005E1089">
                    <w:pPr>
                      <w:pStyle w:val="Standard"/>
                      <w:rPr>
                        <w:rFonts w:ascii="Arial Nova" w:hAnsi="Arial Nova" w:cs="Aharoni"/>
                        <w:color w:val="21409A"/>
                        <w:sz w:val="22"/>
                        <w:szCs w:val="22"/>
                      </w:rPr>
                    </w:pPr>
                    <w:r w:rsidRPr="00B41646">
                      <w:rPr>
                        <w:rFonts w:ascii="Arial Nova" w:hAnsi="Arial Nova" w:cs="Aharoni"/>
                        <w:color w:val="21409A"/>
                        <w:sz w:val="22"/>
                        <w:szCs w:val="22"/>
                      </w:rPr>
                      <w:t>AIA-Tranbjerg Fodbold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F72BD">
      <w:rPr>
        <w:lang w:val="en-US"/>
      </w:rPr>
      <w:t xml:space="preserve">8310 </w:t>
    </w:r>
    <w:proofErr w:type="spellStart"/>
    <w:r w:rsidRPr="00BF72BD">
      <w:rPr>
        <w:lang w:val="en-US"/>
      </w:rPr>
      <w:t>Tranbjerg</w:t>
    </w:r>
    <w:proofErr w:type="spellEnd"/>
  </w:p>
  <w:p w14:paraId="13CD53BA" w14:textId="77777777" w:rsidR="005E1089" w:rsidRPr="005E1089" w:rsidRDefault="005E1089">
    <w:pPr>
      <w:pStyle w:val="Sidehoved"/>
      <w:rPr>
        <w:lang w:val="en-US"/>
      </w:rPr>
    </w:pPr>
    <w:r w:rsidRPr="00BF72BD">
      <w:rPr>
        <w:lang w:val="en-US"/>
      </w:rPr>
      <w:t>Mail: aiatranbjerg.fodbold@gmail.com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89"/>
    <w:rsid w:val="000B302F"/>
    <w:rsid w:val="000D591A"/>
    <w:rsid w:val="001D73C2"/>
    <w:rsid w:val="002B0721"/>
    <w:rsid w:val="004B75D4"/>
    <w:rsid w:val="005E1089"/>
    <w:rsid w:val="007C0B47"/>
    <w:rsid w:val="009C1724"/>
    <w:rsid w:val="00D673E9"/>
    <w:rsid w:val="00EA3087"/>
    <w:rsid w:val="00F4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6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2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089"/>
  </w:style>
  <w:style w:type="paragraph" w:styleId="Sidefod">
    <w:name w:val="footer"/>
    <w:basedOn w:val="Normal"/>
    <w:link w:val="Sidefo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089"/>
  </w:style>
  <w:style w:type="paragraph" w:customStyle="1" w:styleId="Standard">
    <w:name w:val="Standard"/>
    <w:rsid w:val="005E10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Standardskrifttypeiafsnit"/>
    <w:uiPriority w:val="99"/>
    <w:unhideWhenUsed/>
    <w:rsid w:val="002B072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B07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72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089"/>
  </w:style>
  <w:style w:type="paragraph" w:styleId="Sidefod">
    <w:name w:val="footer"/>
    <w:basedOn w:val="Normal"/>
    <w:link w:val="SidefodTegn"/>
    <w:uiPriority w:val="99"/>
    <w:unhideWhenUsed/>
    <w:rsid w:val="005E1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089"/>
  </w:style>
  <w:style w:type="paragraph" w:customStyle="1" w:styleId="Standard">
    <w:name w:val="Standard"/>
    <w:rsid w:val="005E10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Standardskrifttypeiafsnit"/>
    <w:uiPriority w:val="99"/>
    <w:unhideWhenUsed/>
    <w:rsid w:val="002B072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B0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Mølgaard</dc:creator>
  <cp:lastModifiedBy>kim</cp:lastModifiedBy>
  <cp:revision>2</cp:revision>
  <dcterms:created xsi:type="dcterms:W3CDTF">2023-05-11T19:31:00Z</dcterms:created>
  <dcterms:modified xsi:type="dcterms:W3CDTF">2023-05-11T19:31:00Z</dcterms:modified>
</cp:coreProperties>
</file>