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E6338" w14:textId="77777777" w:rsidR="00B50A06" w:rsidRDefault="00B50A06" w:rsidP="00B50A06">
      <w:pPr>
        <w:jc w:val="right"/>
        <w:rPr>
          <w:lang w:val="en-US"/>
        </w:rPr>
      </w:pPr>
      <w:bookmarkStart w:id="0" w:name="_GoBack"/>
      <w:bookmarkEnd w:id="0"/>
    </w:p>
    <w:p w14:paraId="5CA06F75" w14:textId="77777777" w:rsidR="00B50A06" w:rsidRPr="00B50A06" w:rsidRDefault="00B50A06" w:rsidP="00B50A06">
      <w:pPr>
        <w:ind w:left="1304" w:firstLine="6209"/>
        <w:jc w:val="right"/>
        <w:rPr>
          <w:sz w:val="20"/>
          <w:szCs w:val="20"/>
        </w:rPr>
      </w:pPr>
      <w:r w:rsidRPr="00B50A06">
        <w:rPr>
          <w:sz w:val="20"/>
          <w:szCs w:val="20"/>
        </w:rPr>
        <w:t>Tranbjerg, 30-04-2023.</w:t>
      </w:r>
    </w:p>
    <w:p w14:paraId="11E0B39F" w14:textId="181FB2D8" w:rsidR="00B50A06" w:rsidRPr="001411B5" w:rsidRDefault="00B50A06" w:rsidP="00B50A06">
      <w:pPr>
        <w:rPr>
          <w:color w:val="4472C4" w:themeColor="accent1"/>
          <w:sz w:val="32"/>
          <w:szCs w:val="32"/>
        </w:rPr>
      </w:pPr>
      <w:r w:rsidRPr="001411B5">
        <w:rPr>
          <w:color w:val="4472C4" w:themeColor="accent1"/>
          <w:sz w:val="32"/>
          <w:szCs w:val="32"/>
        </w:rPr>
        <w:t xml:space="preserve">Information om ændring af </w:t>
      </w:r>
      <w:r>
        <w:rPr>
          <w:color w:val="4472C4" w:themeColor="accent1"/>
          <w:sz w:val="32"/>
          <w:szCs w:val="32"/>
        </w:rPr>
        <w:t>satser for kontingent.</w:t>
      </w:r>
    </w:p>
    <w:p w14:paraId="7457A59D" w14:textId="77777777" w:rsidR="00B50A06" w:rsidRDefault="00B50A06" w:rsidP="00B50A06"/>
    <w:p w14:paraId="5F142586" w14:textId="77777777" w:rsidR="00B50A06" w:rsidRDefault="00B50A06" w:rsidP="00B50A06">
      <w:r>
        <w:t>Bestyrelsen i AIA-Tranbjerg Fodbold har siden årsskiftet brugt tid på at gennemgå klubbens kontingent satser og arbejdet på at tilpasse disse i forhold til de forventede økonomiske ændringer som klubben vil stå overfor i 2023 og fremadrettet.</w:t>
      </w:r>
    </w:p>
    <w:p w14:paraId="15458624" w14:textId="77777777" w:rsidR="00B50A06" w:rsidRDefault="00B50A06" w:rsidP="00B50A06"/>
    <w:p w14:paraId="1CB81A67" w14:textId="77777777" w:rsidR="00B50A06" w:rsidRPr="00B50A06" w:rsidRDefault="00B50A06" w:rsidP="00B50A06">
      <w:pPr>
        <w:rPr>
          <w:sz w:val="28"/>
          <w:szCs w:val="28"/>
          <w:u w:val="single"/>
        </w:rPr>
      </w:pPr>
      <w:r w:rsidRPr="00B50A06">
        <w:rPr>
          <w:sz w:val="28"/>
          <w:szCs w:val="28"/>
          <w:u w:val="single"/>
        </w:rPr>
        <w:t>Kommende kunstgræsbane</w:t>
      </w:r>
    </w:p>
    <w:p w14:paraId="5DD9A0BB" w14:textId="373B75D3" w:rsidR="00B50A06" w:rsidRDefault="00B50A06" w:rsidP="00B50A06">
      <w:r>
        <w:t xml:space="preserve">Grundet den forventede etablering af kunstgræsbanen i sommeren 2023, vil klubben fremadrettet være afkrævet større økonomiske årlige udgifter ind hidtil. Dette har været del af den tidlige planlægning af banen, da et af kravene til kommunal økonomisk støtte var at klubben stod som ejer og dermed som driftsansvarlig.   </w:t>
      </w:r>
    </w:p>
    <w:p w14:paraId="00F8126F" w14:textId="54F9604B" w:rsidR="00B50A06" w:rsidRDefault="00B50A06" w:rsidP="00B50A06">
      <w:r>
        <w:t>Dette indebær årlige udgifter til vedligehold og baneservice, samt dokumentation for at der i klubbens økonomi</w:t>
      </w:r>
      <w:r w:rsidR="001C237E">
        <w:t>,</w:t>
      </w:r>
      <w:r>
        <w:t xml:space="preserve"> årligt hensættes midler til fremtidig udskiftning af kunstgræsset.    </w:t>
      </w:r>
    </w:p>
    <w:p w14:paraId="47E7E066" w14:textId="77777777" w:rsidR="00B50A06" w:rsidRDefault="00B50A06" w:rsidP="00B50A06"/>
    <w:p w14:paraId="25988C1D" w14:textId="77777777" w:rsidR="00B50A06" w:rsidRPr="00B50A06" w:rsidRDefault="00B50A06" w:rsidP="00B50A06">
      <w:pPr>
        <w:rPr>
          <w:sz w:val="28"/>
          <w:szCs w:val="28"/>
          <w:u w:val="single"/>
        </w:rPr>
      </w:pPr>
      <w:r w:rsidRPr="00B50A06">
        <w:rPr>
          <w:sz w:val="28"/>
          <w:szCs w:val="28"/>
          <w:u w:val="single"/>
        </w:rPr>
        <w:t>Klubbens generelle drift</w:t>
      </w:r>
    </w:p>
    <w:p w14:paraId="6843F86B" w14:textId="2D8485F1" w:rsidR="00B50A06" w:rsidRDefault="00B50A06" w:rsidP="00B50A06">
      <w:r>
        <w:t>AIA-Tranbjerg Fodbold har været underlagt stigende udgifter og økonomiske forandringer, som er direkte afledt af de udsving den danske økonomi har været ramt af igennem det sidst års tid. Dette har betydet tilpasning af klubbens generelle udgifter, hvilket derfor også er reflekteret i de ændrede kontingentsatser.</w:t>
      </w:r>
    </w:p>
    <w:p w14:paraId="0C1B150B" w14:textId="77777777" w:rsidR="00B50A06" w:rsidRDefault="00B50A06" w:rsidP="00B50A06"/>
    <w:p w14:paraId="54E98449" w14:textId="77777777" w:rsidR="00B50A06" w:rsidRDefault="00B50A06" w:rsidP="00B50A06">
      <w:r>
        <w:t xml:space="preserve">Kontingentsatserne er afstemt efter de generelle inddelinger for børn, ungdom, senior, oldboys mm. </w:t>
      </w:r>
    </w:p>
    <w:p w14:paraId="1D84B811" w14:textId="77777777" w:rsidR="00B50A06" w:rsidRDefault="00B50A06" w:rsidP="00B50A06">
      <w:r>
        <w:t xml:space="preserve">Derudover afspejler de gennemsnittet for de kontingentsatser der findes i de lokale klubber i Aarhus området, med tilsvarende til medlemmer og faciliteter, samt sportsligt niveau.  </w:t>
      </w:r>
    </w:p>
    <w:p w14:paraId="07962BF6" w14:textId="77777777" w:rsidR="00B50A06" w:rsidRDefault="00B50A06" w:rsidP="00B50A06"/>
    <w:p w14:paraId="2721304B" w14:textId="072BD29D" w:rsidR="00B50A06" w:rsidRDefault="00B50A06" w:rsidP="00B50A06">
      <w:r>
        <w:t>Bestyrelsen har i forbindelse med ændring af kontingentsatserne tilstræbt at efterleve klubbens generelle værdier. Herunder at vi i fællesskab skal sikre vores medlemmer og frivillige de bedst mulige betingelser for at mødes om fodbolden, men også fremstå som en inkluderende forening der giver rum for nye medlemmer.</w:t>
      </w:r>
    </w:p>
    <w:p w14:paraId="4C95AFBB" w14:textId="77777777" w:rsidR="00B50A06" w:rsidRDefault="00B50A06" w:rsidP="00B50A06"/>
    <w:p w14:paraId="7D3D411B" w14:textId="77777777" w:rsidR="00B50A06" w:rsidRDefault="00B50A06" w:rsidP="00B50A06">
      <w:r>
        <w:t>Med venlig hilsen</w:t>
      </w:r>
    </w:p>
    <w:p w14:paraId="31F7A2F1" w14:textId="77777777" w:rsidR="00B50A06" w:rsidRDefault="00B50A06" w:rsidP="00B50A06">
      <w:r>
        <w:t>Formand - AIA-Tranbjerg Fodbold</w:t>
      </w:r>
    </w:p>
    <w:p w14:paraId="3829E150" w14:textId="17AF9DED" w:rsidR="004B75D4" w:rsidRPr="00B50A06" w:rsidRDefault="00B50A06" w:rsidP="00B50A06">
      <w:r>
        <w:t>Morten Eaton Mølgaard</w:t>
      </w:r>
    </w:p>
    <w:sectPr w:rsidR="004B75D4" w:rsidRPr="00B50A06">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1024C" w14:textId="77777777" w:rsidR="00607E14" w:rsidRDefault="00607E14" w:rsidP="005E1089">
      <w:pPr>
        <w:spacing w:after="0" w:line="240" w:lineRule="auto"/>
      </w:pPr>
      <w:r>
        <w:separator/>
      </w:r>
    </w:p>
  </w:endnote>
  <w:endnote w:type="continuationSeparator" w:id="0">
    <w:p w14:paraId="6054460D" w14:textId="77777777" w:rsidR="00607E14" w:rsidRDefault="00607E14" w:rsidP="005E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034BA" w14:textId="77777777" w:rsidR="005E1089" w:rsidRDefault="005E108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11019" w14:textId="77777777" w:rsidR="005E1089" w:rsidRDefault="005E1089">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7AA09" w14:textId="77777777" w:rsidR="005E1089" w:rsidRDefault="005E108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02E17" w14:textId="77777777" w:rsidR="00607E14" w:rsidRDefault="00607E14" w:rsidP="005E1089">
      <w:pPr>
        <w:spacing w:after="0" w:line="240" w:lineRule="auto"/>
      </w:pPr>
      <w:r>
        <w:separator/>
      </w:r>
    </w:p>
  </w:footnote>
  <w:footnote w:type="continuationSeparator" w:id="0">
    <w:p w14:paraId="6D263FA2" w14:textId="77777777" w:rsidR="00607E14" w:rsidRDefault="00607E14" w:rsidP="005E1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FD30A" w14:textId="77777777" w:rsidR="005E1089" w:rsidRDefault="005E108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6F5E8" w14:textId="77777777" w:rsidR="005E1089" w:rsidRPr="00BF72BD" w:rsidRDefault="005E1089" w:rsidP="005E1089">
    <w:pPr>
      <w:pStyle w:val="Sidehoved"/>
    </w:pPr>
    <w:r w:rsidRPr="00BF72BD">
      <w:rPr>
        <w:noProof/>
        <w:lang w:eastAsia="da-DK"/>
      </w:rPr>
      <w:drawing>
        <wp:anchor distT="0" distB="0" distL="114300" distR="114300" simplePos="0" relativeHeight="251659264" behindDoc="1" locked="0" layoutInCell="1" allowOverlap="1" wp14:anchorId="22ACEFE8" wp14:editId="5F7C63B5">
          <wp:simplePos x="0" y="0"/>
          <wp:positionH relativeFrom="margin">
            <wp:align>right</wp:align>
          </wp:positionH>
          <wp:positionV relativeFrom="paragraph">
            <wp:posOffset>-220980</wp:posOffset>
          </wp:positionV>
          <wp:extent cx="581025" cy="581025"/>
          <wp:effectExtent l="0" t="0" r="9525" b="9525"/>
          <wp:wrapTight wrapText="bothSides">
            <wp:wrapPolygon edited="0">
              <wp:start x="0" y="0"/>
              <wp:lineTo x="0" y="21246"/>
              <wp:lineTo x="21246" y="21246"/>
              <wp:lineTo x="21246"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anchor>
      </w:drawing>
    </w:r>
    <w:r w:rsidRPr="00BF72BD">
      <w:t>AIA-Tranbjerg Fodbold</w:t>
    </w:r>
  </w:p>
  <w:p w14:paraId="00548D5E" w14:textId="77777777" w:rsidR="005E1089" w:rsidRPr="00BF72BD" w:rsidRDefault="005E1089" w:rsidP="005E1089">
    <w:pPr>
      <w:pStyle w:val="Sidehoved"/>
    </w:pPr>
    <w:r w:rsidRPr="00BF72BD">
      <w:t>Grønløkke Alle 7A</w:t>
    </w:r>
  </w:p>
  <w:p w14:paraId="46BFF895" w14:textId="77777777" w:rsidR="005E1089" w:rsidRPr="00BF72BD" w:rsidRDefault="005E1089" w:rsidP="005E1089">
    <w:pPr>
      <w:pStyle w:val="Sidehoved"/>
      <w:rPr>
        <w:lang w:val="en-US"/>
      </w:rPr>
    </w:pPr>
    <w:r w:rsidRPr="00BF72BD">
      <w:rPr>
        <w:noProof/>
        <w:lang w:eastAsia="da-DK"/>
      </w:rPr>
      <mc:AlternateContent>
        <mc:Choice Requires="wps">
          <w:drawing>
            <wp:anchor distT="45720" distB="45720" distL="114300" distR="114300" simplePos="0" relativeHeight="251660288" behindDoc="0" locked="0" layoutInCell="1" allowOverlap="1" wp14:anchorId="4209FB15" wp14:editId="13F236CA">
              <wp:simplePos x="0" y="0"/>
              <wp:positionH relativeFrom="column">
                <wp:posOffset>4985385</wp:posOffset>
              </wp:positionH>
              <wp:positionV relativeFrom="paragraph">
                <wp:posOffset>66675</wp:posOffset>
              </wp:positionV>
              <wp:extent cx="1657350" cy="140462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4620"/>
                      </a:xfrm>
                      <a:prstGeom prst="rect">
                        <a:avLst/>
                      </a:prstGeom>
                      <a:solidFill>
                        <a:srgbClr val="FFFFFF"/>
                      </a:solidFill>
                      <a:ln w="9525">
                        <a:noFill/>
                        <a:miter lim="800000"/>
                        <a:headEnd/>
                        <a:tailEnd/>
                      </a:ln>
                    </wps:spPr>
                    <wps:txbx>
                      <w:txbxContent>
                        <w:p w14:paraId="4E2C94E9" w14:textId="77777777" w:rsidR="005E1089" w:rsidRPr="00B41646" w:rsidRDefault="005E1089" w:rsidP="005E1089">
                          <w:pPr>
                            <w:pStyle w:val="Standard"/>
                            <w:rPr>
                              <w:rFonts w:ascii="Arial Nova" w:hAnsi="Arial Nova" w:cs="Aharoni"/>
                              <w:color w:val="21409A"/>
                              <w:sz w:val="22"/>
                              <w:szCs w:val="22"/>
                            </w:rPr>
                          </w:pPr>
                          <w:r w:rsidRPr="00B41646">
                            <w:rPr>
                              <w:rFonts w:ascii="Arial Nova" w:hAnsi="Arial Nova" w:cs="Aharoni"/>
                              <w:color w:val="21409A"/>
                              <w:sz w:val="22"/>
                              <w:szCs w:val="22"/>
                            </w:rPr>
                            <w:t>AIA-Tranbjerg Fodbold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20ACE6" id="_x0000_t202" coordsize="21600,21600" o:spt="202" path="m,l,21600r21600,l21600,xe">
              <v:stroke joinstyle="miter"/>
              <v:path gradientshapeok="t" o:connecttype="rect"/>
            </v:shapetype>
            <v:shape id="Tekstfelt 2" o:spid="_x0000_s1026" type="#_x0000_t202" style="position:absolute;margin-left:392.55pt;margin-top:5.25pt;width:13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" stroked="f">
              <v:textbox style="mso-fit-shape-to-text:t">
                <w:txbxContent>
                  <w:p w:rsidR="005E1089" w:rsidRPr="00B41646" w:rsidRDefault="005E1089" w:rsidP="005E1089">
                    <w:pPr>
                      <w:pStyle w:val="Standard"/>
                      <w:rPr>
                        <w:rFonts w:ascii="Arial Nova" w:hAnsi="Arial Nova" w:cs="Aharoni"/>
                        <w:color w:val="21409A"/>
                        <w:sz w:val="22"/>
                        <w:szCs w:val="22"/>
                      </w:rPr>
                    </w:pPr>
                    <w:r w:rsidRPr="00B41646">
                      <w:rPr>
                        <w:rFonts w:ascii="Arial Nova" w:hAnsi="Arial Nova" w:cs="Aharoni"/>
                        <w:color w:val="21409A"/>
                        <w:sz w:val="22"/>
                        <w:szCs w:val="22"/>
                      </w:rPr>
                      <w:t>AIA-Tranbjerg Fodbold</w:t>
                    </w:r>
                  </w:p>
                </w:txbxContent>
              </v:textbox>
              <w10:wrap type="square"/>
            </v:shape>
          </w:pict>
        </mc:Fallback>
      </mc:AlternateContent>
    </w:r>
    <w:r w:rsidRPr="00BF72BD">
      <w:rPr>
        <w:lang w:val="en-US"/>
      </w:rPr>
      <w:t xml:space="preserve">8310 </w:t>
    </w:r>
    <w:proofErr w:type="spellStart"/>
    <w:r w:rsidRPr="00BF72BD">
      <w:rPr>
        <w:lang w:val="en-US"/>
      </w:rPr>
      <w:t>Tranbjerg</w:t>
    </w:r>
    <w:proofErr w:type="spellEnd"/>
  </w:p>
  <w:p w14:paraId="4DB05721" w14:textId="77777777" w:rsidR="005E1089" w:rsidRPr="005E1089" w:rsidRDefault="005E1089">
    <w:pPr>
      <w:pStyle w:val="Sidehoved"/>
      <w:rPr>
        <w:lang w:val="en-US"/>
      </w:rPr>
    </w:pPr>
    <w:r w:rsidRPr="00BF72BD">
      <w:rPr>
        <w:lang w:val="en-US"/>
      </w:rPr>
      <w:t>Mail: aiatranbjerg.fodbold@gmail.com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5ED1F" w14:textId="77777777" w:rsidR="005E1089" w:rsidRDefault="005E1089">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89"/>
    <w:rsid w:val="001C237E"/>
    <w:rsid w:val="004B75D4"/>
    <w:rsid w:val="005E1089"/>
    <w:rsid w:val="00607E14"/>
    <w:rsid w:val="00AD469F"/>
    <w:rsid w:val="00B50A06"/>
    <w:rsid w:val="00D4533F"/>
    <w:rsid w:val="00D673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A0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E108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E1089"/>
  </w:style>
  <w:style w:type="paragraph" w:styleId="Sidefod">
    <w:name w:val="footer"/>
    <w:basedOn w:val="Normal"/>
    <w:link w:val="SidefodTegn"/>
    <w:uiPriority w:val="99"/>
    <w:unhideWhenUsed/>
    <w:rsid w:val="005E108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E1089"/>
  </w:style>
  <w:style w:type="paragraph" w:customStyle="1" w:styleId="Standard">
    <w:name w:val="Standard"/>
    <w:rsid w:val="005E1089"/>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A0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E108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E1089"/>
  </w:style>
  <w:style w:type="paragraph" w:styleId="Sidefod">
    <w:name w:val="footer"/>
    <w:basedOn w:val="Normal"/>
    <w:link w:val="SidefodTegn"/>
    <w:uiPriority w:val="99"/>
    <w:unhideWhenUsed/>
    <w:rsid w:val="005E108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E1089"/>
  </w:style>
  <w:style w:type="paragraph" w:customStyle="1" w:styleId="Standard">
    <w:name w:val="Standard"/>
    <w:rsid w:val="005E1089"/>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1599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Mølgaard</dc:creator>
  <cp:lastModifiedBy>kim</cp:lastModifiedBy>
  <cp:revision>2</cp:revision>
  <dcterms:created xsi:type="dcterms:W3CDTF">2023-05-02T09:39:00Z</dcterms:created>
  <dcterms:modified xsi:type="dcterms:W3CDTF">2023-05-02T09:39:00Z</dcterms:modified>
</cp:coreProperties>
</file>